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771A0" w14:textId="3DAD1B23" w:rsidR="00C44D34" w:rsidRDefault="00D04411" w:rsidP="00D04411">
      <w:pPr>
        <w:jc w:val="center"/>
        <w:rPr>
          <w:b/>
          <w:bCs/>
          <w:sz w:val="28"/>
          <w:szCs w:val="28"/>
        </w:rPr>
      </w:pPr>
      <w:r w:rsidRPr="00D04411">
        <w:rPr>
          <w:b/>
          <w:bCs/>
          <w:sz w:val="28"/>
          <w:szCs w:val="28"/>
        </w:rPr>
        <w:t xml:space="preserve">Informácie </w:t>
      </w:r>
      <w:r>
        <w:rPr>
          <w:b/>
          <w:bCs/>
          <w:sz w:val="28"/>
          <w:szCs w:val="28"/>
        </w:rPr>
        <w:t xml:space="preserve">o </w:t>
      </w:r>
      <w:r w:rsidRPr="00D04411">
        <w:rPr>
          <w:b/>
          <w:bCs/>
          <w:sz w:val="28"/>
          <w:szCs w:val="28"/>
        </w:rPr>
        <w:t>spracúvan</w:t>
      </w:r>
      <w:r>
        <w:rPr>
          <w:b/>
          <w:bCs/>
          <w:sz w:val="28"/>
          <w:szCs w:val="28"/>
        </w:rPr>
        <w:t>í</w:t>
      </w:r>
      <w:r w:rsidRPr="00D04411">
        <w:rPr>
          <w:b/>
          <w:bCs/>
          <w:sz w:val="28"/>
          <w:szCs w:val="28"/>
        </w:rPr>
        <w:t xml:space="preserve"> osobných údajov</w:t>
      </w:r>
    </w:p>
    <w:p w14:paraId="01208D1D" w14:textId="77777777" w:rsidR="00D04411" w:rsidRDefault="00D04411" w:rsidP="00D04411">
      <w:pPr>
        <w:jc w:val="center"/>
        <w:rPr>
          <w:b/>
          <w:bCs/>
          <w:sz w:val="28"/>
          <w:szCs w:val="28"/>
        </w:rPr>
      </w:pPr>
    </w:p>
    <w:p w14:paraId="40064467" w14:textId="0509ADCD" w:rsidR="006F5D37" w:rsidRPr="003261E6" w:rsidRDefault="006F5D37" w:rsidP="006F5D37">
      <w:pPr>
        <w:pStyle w:val="Odsekzoznamu"/>
        <w:numPr>
          <w:ilvl w:val="1"/>
          <w:numId w:val="1"/>
        </w:numPr>
        <w:rPr>
          <w:sz w:val="28"/>
          <w:szCs w:val="28"/>
        </w:rPr>
      </w:pPr>
      <w:r>
        <w:t xml:space="preserve">Informácie </w:t>
      </w:r>
      <w:r w:rsidR="007D4556">
        <w:t>k</w:t>
      </w:r>
      <w:r w:rsidR="00BF58C8">
        <w:t xml:space="preserve"> </w:t>
      </w:r>
      <w:r>
        <w:t xml:space="preserve">spracúvaniu osobných údajov predstavujú tento dokument vydaný </w:t>
      </w:r>
      <w:r w:rsidR="00BF58C8">
        <w:t xml:space="preserve">spoločnosťou </w:t>
      </w:r>
      <w:r w:rsidR="00BF58C8">
        <w:rPr>
          <w:b/>
          <w:bCs/>
        </w:rPr>
        <w:t xml:space="preserve">PRÁCA </w:t>
      </w:r>
      <w:proofErr w:type="spellStart"/>
      <w:r w:rsidR="00BF58C8">
        <w:rPr>
          <w:b/>
          <w:bCs/>
        </w:rPr>
        <w:t>Personal</w:t>
      </w:r>
      <w:proofErr w:type="spellEnd"/>
      <w:r w:rsidR="00BF58C8">
        <w:rPr>
          <w:b/>
          <w:bCs/>
        </w:rPr>
        <w:t xml:space="preserve"> Group, </w:t>
      </w:r>
      <w:proofErr w:type="spellStart"/>
      <w:r w:rsidR="00BF58C8">
        <w:rPr>
          <w:b/>
          <w:bCs/>
        </w:rPr>
        <w:t>s.r.o</w:t>
      </w:r>
      <w:proofErr w:type="spellEnd"/>
      <w:r w:rsidR="00BF58C8">
        <w:rPr>
          <w:b/>
          <w:bCs/>
        </w:rPr>
        <w:t xml:space="preserve">. </w:t>
      </w:r>
      <w:r w:rsidRPr="007D4556">
        <w:t>na jej</w:t>
      </w:r>
      <w:r>
        <w:t xml:space="preserve"> webovom sídle, obsahom ktorých sú informácie o nakladaní s osobnými údajmi dotknutej osoby, ako aj o jej právach, ktoré sa ochrany osobných údajov týkajú.</w:t>
      </w:r>
    </w:p>
    <w:p w14:paraId="587C9074" w14:textId="77777777" w:rsidR="003261E6" w:rsidRPr="003261E6" w:rsidRDefault="003261E6" w:rsidP="003261E6">
      <w:pPr>
        <w:pStyle w:val="Odsekzoznamu"/>
        <w:ind w:left="360"/>
        <w:rPr>
          <w:sz w:val="28"/>
          <w:szCs w:val="28"/>
        </w:rPr>
      </w:pPr>
    </w:p>
    <w:p w14:paraId="4B91EE81" w14:textId="04473A35" w:rsidR="006F5D37" w:rsidRDefault="006F5D37" w:rsidP="006F5D37">
      <w:pPr>
        <w:pStyle w:val="Odsekzoznamu"/>
        <w:numPr>
          <w:ilvl w:val="1"/>
          <w:numId w:val="1"/>
        </w:numPr>
      </w:pPr>
      <w:r w:rsidRPr="003261E6">
        <w:rPr>
          <w:b/>
          <w:bCs/>
        </w:rPr>
        <w:t>Nariadenie</w:t>
      </w:r>
      <w:r>
        <w:t xml:space="preserve"> predstavuje Nariadenie Európskeho parlamentu a Rady (EÚ) 2016/679 z 27. apríla 2016 o ochrane fyzických osôb pri spracúvaní osobných údajov a o voľnom pohybe takýchto údajov, ktorým sa zrušuje smernica 95/46/ES (všeobecné nariadenie o ochrane údajov (ďalej len „Nariadenie“)</w:t>
      </w:r>
    </w:p>
    <w:p w14:paraId="6EA05E07" w14:textId="77777777" w:rsidR="006F5D37" w:rsidRPr="006F5D37" w:rsidRDefault="006F5D37" w:rsidP="006F5D37">
      <w:pPr>
        <w:pStyle w:val="Odsekzoznamu"/>
        <w:rPr>
          <w:sz w:val="28"/>
          <w:szCs w:val="28"/>
        </w:rPr>
      </w:pPr>
    </w:p>
    <w:p w14:paraId="54BECED1" w14:textId="77777777" w:rsidR="003261E6" w:rsidRDefault="006F5D37" w:rsidP="006F5D37">
      <w:pPr>
        <w:pStyle w:val="Odsekzoznamu"/>
        <w:numPr>
          <w:ilvl w:val="1"/>
          <w:numId w:val="1"/>
        </w:numPr>
      </w:pPr>
      <w:r w:rsidRPr="003261E6">
        <w:rPr>
          <w:b/>
          <w:bCs/>
        </w:rPr>
        <w:t>Osobné údaje</w:t>
      </w:r>
      <w:r>
        <w:t xml:space="preserve"> sú akékoľvek informácie týkajúce sa identifikovanej alebo identifikovateľnej fyzickej osoby (ďalej len „Dotknutá osoba“); </w:t>
      </w:r>
    </w:p>
    <w:p w14:paraId="371109B5" w14:textId="77777777" w:rsidR="003261E6" w:rsidRDefault="003261E6" w:rsidP="003261E6">
      <w:pPr>
        <w:pStyle w:val="Odsekzoznamu"/>
      </w:pPr>
    </w:p>
    <w:p w14:paraId="1097B3FE" w14:textId="77777777" w:rsidR="004747A5" w:rsidRDefault="006F5D37" w:rsidP="004747A5">
      <w:pPr>
        <w:pStyle w:val="Odsekzoznamu"/>
        <w:numPr>
          <w:ilvl w:val="0"/>
          <w:numId w:val="2"/>
        </w:numPr>
      </w:pPr>
      <w:r w:rsidRPr="00BF58C8">
        <w:rPr>
          <w:u w:val="single"/>
        </w:rPr>
        <w:t>identifikovateľná fyzická osoba</w:t>
      </w:r>
      <w:r>
        <w:t xml:space="preserve"> je osoba, ktorú možno identifikovať priamo alebo nepriamo, najmä odkazom na identifikátor, ako je meno, identifikačné číslo, lokalizačné údaje, online identifikátor, alebo odkazom na jeden či viaceré prvky, ktoré sú špecifické pre fyzickú, fyziologickú, genetickú, mentálnu, ekonomickú, kultúrnu alebo sociálnu identitu tejto fyzickej osoby. </w:t>
      </w:r>
    </w:p>
    <w:p w14:paraId="563F6E08" w14:textId="08495C32" w:rsidR="00755565" w:rsidRPr="00755565" w:rsidRDefault="003261E6" w:rsidP="00755565">
      <w:pPr>
        <w:pStyle w:val="Odsekzoznamu"/>
        <w:numPr>
          <w:ilvl w:val="0"/>
          <w:numId w:val="2"/>
        </w:numPr>
      </w:pPr>
      <w:r w:rsidRPr="004747A5">
        <w:rPr>
          <w:u w:val="single"/>
        </w:rPr>
        <w:t>d</w:t>
      </w:r>
      <w:r w:rsidR="006F5D37" w:rsidRPr="004747A5">
        <w:rPr>
          <w:u w:val="single"/>
        </w:rPr>
        <w:t>otknutou osobou</w:t>
      </w:r>
      <w:r w:rsidR="006F5D37">
        <w:t xml:space="preserve"> na účely týchto </w:t>
      </w:r>
      <w:r w:rsidR="00BF58C8">
        <w:t>i</w:t>
      </w:r>
      <w:r w:rsidR="006F5D37">
        <w:t xml:space="preserve">nformácií môže byť osoba (potencionálne) využívajúca služby ponúkané </w:t>
      </w:r>
      <w:r w:rsidR="00BF58C8">
        <w:t xml:space="preserve">spoločnosťou </w:t>
      </w:r>
      <w:r w:rsidR="00BF58C8" w:rsidRPr="004747A5">
        <w:rPr>
          <w:b/>
          <w:bCs/>
        </w:rPr>
        <w:t xml:space="preserve">PRÁCA </w:t>
      </w:r>
      <w:proofErr w:type="spellStart"/>
      <w:r w:rsidR="00BF58C8" w:rsidRPr="004747A5">
        <w:rPr>
          <w:b/>
          <w:bCs/>
        </w:rPr>
        <w:t>Personal</w:t>
      </w:r>
      <w:proofErr w:type="spellEnd"/>
      <w:r w:rsidR="00BF58C8" w:rsidRPr="004747A5">
        <w:rPr>
          <w:b/>
          <w:bCs/>
        </w:rPr>
        <w:t xml:space="preserve"> Group, </w:t>
      </w:r>
      <w:proofErr w:type="spellStart"/>
      <w:r w:rsidR="00BF58C8" w:rsidRPr="004747A5">
        <w:rPr>
          <w:b/>
          <w:bCs/>
        </w:rPr>
        <w:t>s.r.o</w:t>
      </w:r>
      <w:proofErr w:type="spellEnd"/>
      <w:r w:rsidR="00BF58C8" w:rsidRPr="004747A5">
        <w:rPr>
          <w:b/>
          <w:bCs/>
        </w:rPr>
        <w:t xml:space="preserve">. </w:t>
      </w:r>
      <w:r w:rsidR="006F5D37" w:rsidRPr="00BF58C8">
        <w:t xml:space="preserve">alebo osoba (potencionálne) v pracovnoprávnom vzťahu so </w:t>
      </w:r>
      <w:r w:rsidR="00851E64">
        <w:t xml:space="preserve">spoločnosťou </w:t>
      </w:r>
      <w:r w:rsidR="00851E64" w:rsidRPr="004747A5">
        <w:rPr>
          <w:b/>
          <w:bCs/>
        </w:rPr>
        <w:t xml:space="preserve">PRÁCA </w:t>
      </w:r>
      <w:proofErr w:type="spellStart"/>
      <w:r w:rsidR="00851E64" w:rsidRPr="004747A5">
        <w:rPr>
          <w:b/>
          <w:bCs/>
        </w:rPr>
        <w:t>Personal</w:t>
      </w:r>
      <w:proofErr w:type="spellEnd"/>
      <w:r w:rsidR="00851E64" w:rsidRPr="004747A5">
        <w:rPr>
          <w:b/>
          <w:bCs/>
        </w:rPr>
        <w:t xml:space="preserve"> Group, </w:t>
      </w:r>
      <w:proofErr w:type="spellStart"/>
      <w:r w:rsidR="00851E64" w:rsidRPr="004747A5">
        <w:rPr>
          <w:b/>
          <w:bCs/>
        </w:rPr>
        <w:t>s.r.</w:t>
      </w:r>
      <w:r w:rsidR="00755565">
        <w:rPr>
          <w:b/>
          <w:bCs/>
        </w:rPr>
        <w:t>o</w:t>
      </w:r>
      <w:proofErr w:type="spellEnd"/>
      <w:r w:rsidR="00755565">
        <w:rPr>
          <w:b/>
          <w:bCs/>
        </w:rPr>
        <w:t>.</w:t>
      </w:r>
    </w:p>
    <w:p w14:paraId="4245EBB8" w14:textId="77777777" w:rsidR="00755565" w:rsidRPr="00755565" w:rsidRDefault="00755565" w:rsidP="00755565">
      <w:pPr>
        <w:pStyle w:val="Odsekzoznamu"/>
      </w:pPr>
    </w:p>
    <w:p w14:paraId="6D9C92D0" w14:textId="32AA612C" w:rsidR="006F5D37" w:rsidRPr="00755565" w:rsidRDefault="006F5D37" w:rsidP="00755565">
      <w:pPr>
        <w:pStyle w:val="Odsekzoznamu"/>
        <w:numPr>
          <w:ilvl w:val="0"/>
          <w:numId w:val="2"/>
        </w:numPr>
      </w:pPr>
      <w:r w:rsidRPr="00755565">
        <w:rPr>
          <w:u w:val="single"/>
        </w:rPr>
        <w:t>Prevádzkovateľ</w:t>
      </w:r>
      <w:r>
        <w:t xml:space="preserve"> je na účely týchto </w:t>
      </w:r>
      <w:r w:rsidR="00851E64" w:rsidRPr="00851E64">
        <w:t>i</w:t>
      </w:r>
      <w:r w:rsidRPr="00851E64">
        <w:t xml:space="preserve">nformácií </w:t>
      </w:r>
      <w:r w:rsidR="00851E64" w:rsidRPr="00755565">
        <w:rPr>
          <w:b/>
          <w:bCs/>
        </w:rPr>
        <w:t xml:space="preserve">PRÁCA </w:t>
      </w:r>
      <w:proofErr w:type="spellStart"/>
      <w:r w:rsidR="00851E64" w:rsidRPr="00755565">
        <w:rPr>
          <w:b/>
          <w:bCs/>
        </w:rPr>
        <w:t>Personal</w:t>
      </w:r>
      <w:proofErr w:type="spellEnd"/>
      <w:r w:rsidR="00851E64" w:rsidRPr="00755565">
        <w:rPr>
          <w:b/>
          <w:bCs/>
        </w:rPr>
        <w:t xml:space="preserve"> Group, s.r.o</w:t>
      </w:r>
      <w:r w:rsidR="00851E64">
        <w:t xml:space="preserve"> </w:t>
      </w:r>
      <w:r w:rsidRPr="00851E64">
        <w:t xml:space="preserve">so sídlom </w:t>
      </w:r>
      <w:r w:rsidR="00755565" w:rsidRPr="00755565">
        <w:rPr>
          <w:rFonts w:ascii="Times New Roman" w:hAnsi="Times New Roman" w:cs="Times New Roman"/>
        </w:rPr>
        <w:t xml:space="preserve">                      Agátová 311, Mokrance, 045 01, IČO: </w:t>
      </w:r>
      <w:r w:rsidR="007D4556">
        <w:rPr>
          <w:rFonts w:ascii="Times New Roman" w:hAnsi="Times New Roman" w:cs="Times New Roman"/>
        </w:rPr>
        <w:t xml:space="preserve">54 266 084 </w:t>
      </w:r>
      <w:r>
        <w:t xml:space="preserve">ďalej len </w:t>
      </w:r>
      <w:r w:rsidR="007D4556">
        <w:t>(</w:t>
      </w:r>
      <w:r>
        <w:t>„Prevádzkovateľ“).</w:t>
      </w:r>
    </w:p>
    <w:p w14:paraId="55CF74F9" w14:textId="77777777" w:rsidR="006F5D37" w:rsidRDefault="006F5D37" w:rsidP="006F5D37">
      <w:pPr>
        <w:pStyle w:val="Odsekzoznamu"/>
      </w:pPr>
    </w:p>
    <w:p w14:paraId="5C7A8C29" w14:textId="77777777" w:rsidR="00851E64" w:rsidRDefault="006F5D37" w:rsidP="006F5D37">
      <w:pPr>
        <w:pStyle w:val="Odsekzoznamu"/>
        <w:numPr>
          <w:ilvl w:val="1"/>
          <w:numId w:val="1"/>
        </w:numPr>
      </w:pPr>
      <w:r w:rsidRPr="003261E6">
        <w:rPr>
          <w:b/>
          <w:bCs/>
        </w:rPr>
        <w:t>Spracúvanie</w:t>
      </w:r>
      <w:r>
        <w:t xml:space="preserve"> je operácia alebo súbor operácií s osobnými údajmi alebo súbormi osobných údajov, napríklad získavanie, zaznamenávanie, usporadúvanie, </w:t>
      </w:r>
      <w:proofErr w:type="spellStart"/>
      <w:r>
        <w:t>štruktúrovanie</w:t>
      </w:r>
      <w:proofErr w:type="spellEnd"/>
      <w:r>
        <w:t xml:space="preserve">, uchovávanie, prepracúvanie alebo zmena, vyhľadávanie, prehliadanie, využívanie, poskytovanie prenosom, šírením alebo poskytovanie iným spôsobom, preskupovanie alebo kombinovanie, obmedzenie, vymazanie alebo likvidácia, bez ohľadu na to, či sa vykonávajú automatizovanými alebo neautomatizovanými prostriedkami (ďalej len „Spracúvanie“). </w:t>
      </w:r>
    </w:p>
    <w:p w14:paraId="4FAA09B0" w14:textId="77777777" w:rsidR="00851E64" w:rsidRDefault="00851E64" w:rsidP="00851E64">
      <w:pPr>
        <w:pStyle w:val="Odsekzoznamu"/>
        <w:ind w:left="360"/>
        <w:rPr>
          <w:b/>
          <w:bCs/>
        </w:rPr>
      </w:pPr>
    </w:p>
    <w:p w14:paraId="78E07402" w14:textId="645FF0E9" w:rsidR="006F5D37" w:rsidRDefault="006F5D37" w:rsidP="00851E64">
      <w:pPr>
        <w:pStyle w:val="Odsekzoznamu"/>
        <w:ind w:left="360"/>
      </w:pPr>
      <w:r>
        <w:t>V praxi sa jedná najmä o zhromažďovanie osobných údajov, ich ukladanie na nosiče informácií, sprístupňovanie, úpravu alebo zmenu, vyhľadávanie, používanie, odovzdávanie, šírenie, zverejňovanie, uchovávanie, výmenu, triedenie alebo kombinovanie, blokovanie a likvidáciu, a to za účelom poskytnutia čo možno najlepších služieb Prevádzkovateľa.</w:t>
      </w:r>
    </w:p>
    <w:p w14:paraId="1AC7D65B" w14:textId="77777777" w:rsidR="006F5D37" w:rsidRDefault="006F5D37" w:rsidP="006F5D37">
      <w:pPr>
        <w:pStyle w:val="Odsekzoznamu"/>
      </w:pPr>
    </w:p>
    <w:p w14:paraId="42FA637F" w14:textId="4450E0E7" w:rsidR="006F5D37" w:rsidRDefault="006F5D37" w:rsidP="006F5D37">
      <w:pPr>
        <w:pStyle w:val="Odsekzoznamu"/>
        <w:numPr>
          <w:ilvl w:val="1"/>
          <w:numId w:val="1"/>
        </w:numPr>
      </w:pPr>
      <w:r w:rsidRPr="003261E6">
        <w:rPr>
          <w:b/>
          <w:bCs/>
        </w:rPr>
        <w:t>Súhlas Dotknutej osoby</w:t>
      </w:r>
      <w:r>
        <w:t xml:space="preserve"> je akýkoľvek slobodne daný, konkrétny, informovaný a jednoznačný prejav vôle Dotknutej osoby, ktorým formou vyhlásenia alebo jednoznačného potvrdzujúceho úkonu vyjadruje súhlas so spracúvaním osobných údajov, ktoré sa jej týka (ďalej len „Súhlas“).</w:t>
      </w:r>
    </w:p>
    <w:p w14:paraId="3CA61F6E" w14:textId="77777777" w:rsidR="006F5D37" w:rsidRDefault="006F5D37" w:rsidP="006F5D37">
      <w:pPr>
        <w:pStyle w:val="Odsekzoznamu"/>
      </w:pPr>
    </w:p>
    <w:p w14:paraId="711E796C" w14:textId="3B929B26" w:rsidR="006F5D37" w:rsidRDefault="006F5D37" w:rsidP="006F5D37">
      <w:pPr>
        <w:pStyle w:val="Odsekzoznamu"/>
        <w:ind w:left="360"/>
        <w:jc w:val="center"/>
        <w:rPr>
          <w:b/>
          <w:bCs/>
          <w:sz w:val="28"/>
          <w:szCs w:val="28"/>
        </w:rPr>
      </w:pPr>
      <w:r w:rsidRPr="006F5D37">
        <w:rPr>
          <w:b/>
          <w:bCs/>
          <w:sz w:val="28"/>
          <w:szCs w:val="28"/>
        </w:rPr>
        <w:lastRenderedPageBreak/>
        <w:t>Článok II. Zákonnosť Spracúvania</w:t>
      </w:r>
    </w:p>
    <w:p w14:paraId="5ADD31EB" w14:textId="77777777" w:rsidR="006F5D37" w:rsidRDefault="006F5D37" w:rsidP="006F5D37">
      <w:pPr>
        <w:pStyle w:val="Odsekzoznamu"/>
        <w:ind w:left="360"/>
        <w:jc w:val="center"/>
        <w:rPr>
          <w:b/>
          <w:bCs/>
          <w:sz w:val="28"/>
          <w:szCs w:val="28"/>
        </w:rPr>
      </w:pPr>
    </w:p>
    <w:p w14:paraId="51E6AF6B" w14:textId="740BB460" w:rsidR="006F5D37" w:rsidRDefault="006B5CE7" w:rsidP="006B5CE7">
      <w:r>
        <w:t>2.1  Prevádzkovateľ spracúva osobné údaje zákonne, a to vtedy a iba v takom rozsahu, keď je splnená aspoň jedna z podmienok:</w:t>
      </w:r>
    </w:p>
    <w:p w14:paraId="5194262D" w14:textId="77777777" w:rsidR="003261E6" w:rsidRDefault="006B5CE7" w:rsidP="006B5CE7">
      <w:r>
        <w:t xml:space="preserve">a) Dotknutá osoba vyjadrila Súhlas na jeden alebo viaceré konkrétne účely, </w:t>
      </w:r>
    </w:p>
    <w:p w14:paraId="20FF92AA" w14:textId="77777777" w:rsidR="003261E6" w:rsidRDefault="006B5CE7" w:rsidP="006B5CE7">
      <w:r>
        <w:t xml:space="preserve">b) Spracúvanie je nevyhnutné na plnenie zmluvy, ktorej zmluvnou stranou je Dotknutá osoba, alebo aby sa na základe žiadosti Dotknutej osoby vykonali opatrenia pred uzatvorením zmluvy, </w:t>
      </w:r>
    </w:p>
    <w:p w14:paraId="29ADF81B" w14:textId="77777777" w:rsidR="003261E6" w:rsidRDefault="006B5CE7" w:rsidP="006B5CE7">
      <w:r>
        <w:t xml:space="preserve">c) Spracúvanie je nevyhnutné na splnenie zákonnej povinnosti Prevádzkovateľa, </w:t>
      </w:r>
    </w:p>
    <w:p w14:paraId="226FAC91" w14:textId="77777777" w:rsidR="003261E6" w:rsidRDefault="006B5CE7" w:rsidP="006B5CE7">
      <w:r>
        <w:t xml:space="preserve">d) Spracúvanie je nevyhnutné, aby sa ochránili životne dôležité záujmy Dotknutej osoby alebo inej fyzickej osoby, </w:t>
      </w:r>
    </w:p>
    <w:p w14:paraId="66024444" w14:textId="77777777" w:rsidR="003261E6" w:rsidRDefault="006B5CE7" w:rsidP="006B5CE7">
      <w:r>
        <w:t>e) Spracúvanie je nevyhnutné na splnenie úlohy realizovanej vo verejnom záujme alebo pri výkone verejnej moci zverenej Prevádzkovateľovi,</w:t>
      </w:r>
    </w:p>
    <w:p w14:paraId="0D87ACF5" w14:textId="313C0115" w:rsidR="006B5CE7" w:rsidRDefault="006B5CE7" w:rsidP="006B5CE7">
      <w:r>
        <w:t xml:space="preserve"> f) Spracúvanie je nevyhnutné na účely oprávnených záujmov, ktoré sleduje Prevádzkovateľ alebo tretia strana, s výnimkou prípadov, keď nad takýmito záujmami prevažujú záujmy alebo základné práva a slobody Dotknutej osoby, ktoré si vyžadujú ochranu osobných údajov, najmä ak je Dotknutou osobu dieťa.</w:t>
      </w:r>
    </w:p>
    <w:p w14:paraId="38000442" w14:textId="77777777" w:rsidR="006B5CE7" w:rsidRDefault="006B5CE7" w:rsidP="006B5CE7"/>
    <w:p w14:paraId="18201D4B" w14:textId="77777777" w:rsidR="00851E64" w:rsidRDefault="006B5CE7" w:rsidP="006B5CE7">
      <w:r>
        <w:t xml:space="preserve">2.2 Prevádzkovateľ spracúva osobné údaje v rozsahu a za účelom, ktorý závisí individuálne od typu ponúkanej služby, ktorú Dotknutá osoba (potencionálne) využila. </w:t>
      </w:r>
    </w:p>
    <w:p w14:paraId="47DEA2D5" w14:textId="23108B68" w:rsidR="006B5CE7" w:rsidRDefault="006B5CE7" w:rsidP="006B5CE7">
      <w:r>
        <w:t xml:space="preserve">Rozsah Spracúvania a účel Spracúvania je uvedený v rámci konkrétne ponúkanej služby. </w:t>
      </w:r>
    </w:p>
    <w:p w14:paraId="3769C400" w14:textId="77777777" w:rsidR="006B5CE7" w:rsidRDefault="006B5CE7" w:rsidP="006B5CE7"/>
    <w:p w14:paraId="5334271A" w14:textId="77777777" w:rsidR="006B5CE7" w:rsidRDefault="006B5CE7" w:rsidP="006F5D37">
      <w:pPr>
        <w:pStyle w:val="Odsekzoznamu"/>
        <w:ind w:left="360"/>
        <w:rPr>
          <w:sz w:val="24"/>
          <w:szCs w:val="24"/>
        </w:rPr>
      </w:pPr>
    </w:p>
    <w:p w14:paraId="559CA29F" w14:textId="77777777" w:rsidR="00094E49" w:rsidRPr="00094E49" w:rsidRDefault="00335106" w:rsidP="00335106">
      <w:pPr>
        <w:pStyle w:val="Odsekzoznamu"/>
        <w:ind w:left="360"/>
        <w:jc w:val="center"/>
        <w:rPr>
          <w:b/>
          <w:bCs/>
          <w:sz w:val="28"/>
          <w:szCs w:val="28"/>
        </w:rPr>
      </w:pPr>
      <w:r w:rsidRPr="00094E49">
        <w:rPr>
          <w:b/>
          <w:bCs/>
          <w:sz w:val="28"/>
          <w:szCs w:val="28"/>
        </w:rPr>
        <w:t>Článok III.</w:t>
      </w:r>
    </w:p>
    <w:p w14:paraId="66E6AEDE" w14:textId="7517808E" w:rsidR="00335106" w:rsidRPr="00094E49" w:rsidRDefault="00335106" w:rsidP="00335106">
      <w:pPr>
        <w:pStyle w:val="Odsekzoznamu"/>
        <w:ind w:left="360"/>
        <w:jc w:val="center"/>
        <w:rPr>
          <w:b/>
          <w:bCs/>
          <w:sz w:val="28"/>
          <w:szCs w:val="28"/>
        </w:rPr>
      </w:pPr>
      <w:r w:rsidRPr="00094E49">
        <w:rPr>
          <w:b/>
          <w:bCs/>
          <w:sz w:val="28"/>
          <w:szCs w:val="28"/>
        </w:rPr>
        <w:t xml:space="preserve"> Informácie, ktoré sa majú poskytovať </w:t>
      </w:r>
    </w:p>
    <w:p w14:paraId="144CC5AC" w14:textId="77777777" w:rsidR="00D04411" w:rsidRPr="00094E49" w:rsidRDefault="00D04411" w:rsidP="00D04411">
      <w:pPr>
        <w:rPr>
          <w:sz w:val="28"/>
          <w:szCs w:val="28"/>
        </w:rPr>
      </w:pPr>
    </w:p>
    <w:p w14:paraId="483218D9" w14:textId="0530B1DF" w:rsidR="0013135C" w:rsidRDefault="00335106" w:rsidP="00D04411">
      <w:r w:rsidRPr="0013135C">
        <w:t xml:space="preserve">V zmysle týchto </w:t>
      </w:r>
      <w:r w:rsidR="0013135C">
        <w:t>i</w:t>
      </w:r>
      <w:r w:rsidRPr="0013135C">
        <w:t xml:space="preserve">nformácií poskytuje Prevádzkovateľ nasledovné informácie, ktoré sa majú poskytovať pri získaní osobných údajov od Dotknutej osoby a informácie, ktoré sa majú poskytnúť, ak osobné údaje neboli získané od Dotknutej osoby: </w:t>
      </w:r>
    </w:p>
    <w:p w14:paraId="4AC20939" w14:textId="77777777" w:rsidR="0013135C" w:rsidRDefault="00335106" w:rsidP="00D04411">
      <w:r w:rsidRPr="0013135C">
        <w:t xml:space="preserve">a) totožnosť a kontaktné údaje Prevádzkovateľa, ktoré sú uvedené v článku I. bod 1.4 týchto Informácií a oznámení, </w:t>
      </w:r>
    </w:p>
    <w:p w14:paraId="4A27613C" w14:textId="77777777" w:rsidR="0013135C" w:rsidRDefault="00335106" w:rsidP="00D04411">
      <w:r w:rsidRPr="0013135C">
        <w:t xml:space="preserve">b) účel a doba Spracúvania závisí od zákonnosti (právneho základu) Spracúvania osobných údajov; </w:t>
      </w:r>
    </w:p>
    <w:p w14:paraId="5D2164E2" w14:textId="77777777" w:rsidR="0013135C" w:rsidRDefault="00335106" w:rsidP="00D04411">
      <w:r w:rsidRPr="0013135C">
        <w:t xml:space="preserve">(i) v rámci Súhlasu v zmysle ustanovenia bodu 2.1 písmeno a) článku II. Informácií a oznámení je to na účel a dobu ním stanovenú, </w:t>
      </w:r>
    </w:p>
    <w:p w14:paraId="4CC0A9D3" w14:textId="2F668809" w:rsidR="0013135C" w:rsidRDefault="00335106" w:rsidP="00D04411">
      <w:r w:rsidRPr="0013135C">
        <w:lastRenderedPageBreak/>
        <w:t>(ii) v prípade Spracúvania nevyhnutného na plnenie zmluvy, ktorej zmluvnou stranou je Dotknutá osoba, alebo aby sa na základe žiadosti Dotknutej osoby vykonali opatrenia pred uzatvorením zmluvy v zmysle ustanovenia bodu 2.1 písmeno b) článku II. Informácií a oznámení, je to na dobu trvania tejto zmluvy a/alebo na dobu primeranú v rámci predzmluvných vzťahov a/alebo</w:t>
      </w:r>
    </w:p>
    <w:p w14:paraId="686D241D" w14:textId="77777777" w:rsidR="0013135C" w:rsidRDefault="00335106" w:rsidP="00D04411">
      <w:r w:rsidRPr="0013135C">
        <w:t xml:space="preserve">(iii) v prípade Spracúvania nevyhnutného na splnenie zákonnej povinnosti Prevádzkovateľa v zmysle ustanovenia bodu 2.1 písmeno c) článku II. Informácií a oznámení je to na dobu, v rámci ktorej je Prevádzkovateľ povinný osobné údaje uchovávať v zmysle všeobecne záväzných právnych predpisov, </w:t>
      </w:r>
    </w:p>
    <w:p w14:paraId="07638ABA" w14:textId="03A92C2D" w:rsidR="0013135C" w:rsidRDefault="00755565" w:rsidP="00D04411">
      <w:r>
        <w:t>c</w:t>
      </w:r>
      <w:r w:rsidR="00335106" w:rsidRPr="0013135C">
        <w:t xml:space="preserve">) právo podať sťažnosť dozornému orgánu, ktorým je, v podmienkach Slovenskej republiky a v súlade so zákonom č. 18/2018 Z. z. o ochrane osobných údajov o zmene a doplnení niektorých zákonov, Úrad na ochranu osobných údajov Slovenskej republiky, </w:t>
      </w:r>
    </w:p>
    <w:p w14:paraId="5A8C3391" w14:textId="6CC52FA9" w:rsidR="00335106" w:rsidRDefault="00755565" w:rsidP="00D04411">
      <w:r>
        <w:t>d</w:t>
      </w:r>
      <w:r w:rsidR="00335106" w:rsidRPr="0013135C">
        <w:t>) možným následkom neposkytnutia osobných údajov zo strany Dotknutej osoby je neposkytnutie služby zo strany Prevádzkovateľa.</w:t>
      </w:r>
    </w:p>
    <w:p w14:paraId="0E231F58" w14:textId="77777777" w:rsidR="00335106" w:rsidRDefault="00335106" w:rsidP="00D04411"/>
    <w:p w14:paraId="71BF4B54" w14:textId="77777777" w:rsidR="00335106" w:rsidRDefault="00335106" w:rsidP="00D04411"/>
    <w:p w14:paraId="08CA6623" w14:textId="77777777" w:rsidR="00094E49" w:rsidRDefault="00335106" w:rsidP="00335106">
      <w:pPr>
        <w:jc w:val="center"/>
        <w:rPr>
          <w:b/>
          <w:bCs/>
          <w:sz w:val="28"/>
          <w:szCs w:val="28"/>
        </w:rPr>
      </w:pPr>
      <w:r w:rsidRPr="00335106">
        <w:rPr>
          <w:b/>
          <w:bCs/>
          <w:sz w:val="28"/>
          <w:szCs w:val="28"/>
        </w:rPr>
        <w:t xml:space="preserve">Článok IV. </w:t>
      </w:r>
    </w:p>
    <w:p w14:paraId="3B3AE8C5" w14:textId="57BD1073" w:rsidR="00335106" w:rsidRDefault="00335106" w:rsidP="00335106">
      <w:pPr>
        <w:jc w:val="center"/>
        <w:rPr>
          <w:b/>
          <w:bCs/>
          <w:sz w:val="28"/>
          <w:szCs w:val="28"/>
        </w:rPr>
      </w:pPr>
      <w:r w:rsidRPr="00335106">
        <w:rPr>
          <w:b/>
          <w:bCs/>
          <w:sz w:val="28"/>
          <w:szCs w:val="28"/>
        </w:rPr>
        <w:t xml:space="preserve">Právo Dotknutej osoby na prístup k údajom </w:t>
      </w:r>
    </w:p>
    <w:p w14:paraId="5DC75162" w14:textId="77777777" w:rsidR="00335106" w:rsidRDefault="00335106" w:rsidP="00335106">
      <w:pPr>
        <w:jc w:val="center"/>
        <w:rPr>
          <w:b/>
          <w:bCs/>
          <w:sz w:val="28"/>
          <w:szCs w:val="28"/>
        </w:rPr>
      </w:pPr>
    </w:p>
    <w:p w14:paraId="34413852" w14:textId="77777777" w:rsidR="00094E49" w:rsidRDefault="00335106" w:rsidP="00335106">
      <w:r>
        <w:t xml:space="preserve">4.1 Dotknutá osoba má právo získať od Prevádzkovateľa potvrdenie o tom, či sa spracúvajú osobné údaje, ktoré sa jej týkajú, a ak tomu tak je, má právo získať prístup k týmto osobným údajom a tieto informácie: </w:t>
      </w:r>
    </w:p>
    <w:p w14:paraId="24AF3988" w14:textId="77777777" w:rsidR="00094E49" w:rsidRDefault="00335106" w:rsidP="00335106">
      <w:r>
        <w:t xml:space="preserve">a) účely Spracúvania, </w:t>
      </w:r>
    </w:p>
    <w:p w14:paraId="1490E9B6" w14:textId="77777777" w:rsidR="00094E49" w:rsidRDefault="00335106" w:rsidP="00335106">
      <w:r>
        <w:t xml:space="preserve">b) kategórie dotknutých osobných údajov, </w:t>
      </w:r>
    </w:p>
    <w:p w14:paraId="61ACF068" w14:textId="77777777" w:rsidR="00094E49" w:rsidRDefault="00335106" w:rsidP="00335106">
      <w:r>
        <w:t xml:space="preserve">c) príjemcovia alebo kategórie príjemcov, ktorým boli alebo budú osobné údaje poskytnuté, najmä príjemcovia v tretích krajinách alebo medzinárodné organizácie, </w:t>
      </w:r>
    </w:p>
    <w:p w14:paraId="1AAC2B48" w14:textId="77777777" w:rsidR="00094E49" w:rsidRDefault="00335106" w:rsidP="00335106">
      <w:r>
        <w:t xml:space="preserve">d) ak je to možné, predpokladaná doba uchovávania osobných údajov alebo, ak to nie je možné, kritériá na jej určenie, </w:t>
      </w:r>
    </w:p>
    <w:p w14:paraId="132DAD3F" w14:textId="77777777" w:rsidR="00094E49" w:rsidRDefault="00335106" w:rsidP="00335106">
      <w:r>
        <w:t xml:space="preserve">e) existencia práva požadovať od Prevádzkovateľa opravu osobných údajov týkajúcich sa Dotknutej osoby alebo ich vymazanie alebo obmedzenie Spracúvania, alebo práva namietať proti takémuto Spracúvaniu, </w:t>
      </w:r>
    </w:p>
    <w:p w14:paraId="19D3BF44" w14:textId="77777777" w:rsidR="00094E49" w:rsidRDefault="00335106" w:rsidP="00335106">
      <w:r>
        <w:t xml:space="preserve">f) právo podať sťažnosť dozornému orgánu, </w:t>
      </w:r>
    </w:p>
    <w:p w14:paraId="75217A23" w14:textId="77777777" w:rsidR="00094E49" w:rsidRDefault="00335106" w:rsidP="00335106">
      <w:r>
        <w:t xml:space="preserve">g) ak sa osobné údaje nezískali od Dotknutej osoby, akékoľvek dostupné informácie, pokiaľ ide o ich zdroj, </w:t>
      </w:r>
    </w:p>
    <w:p w14:paraId="43F9451E" w14:textId="6B5D4B5F" w:rsidR="00335106" w:rsidRDefault="00335106" w:rsidP="00335106">
      <w:r>
        <w:lastRenderedPageBreak/>
        <w:t>h) existencia automatizovaného rozhodovania vrátane profilovania uvedeného v článku 22 ods. 1 a 4 Nariadenia a v týchto prípadoch aspoň zmysluplné informácie o použitom postupe, ako aj význame a predpokladaných dôsledkoch takéhoto Spracúvania pre Dotknutú osobu.</w:t>
      </w:r>
    </w:p>
    <w:p w14:paraId="668BBC0B" w14:textId="77777777" w:rsidR="00335106" w:rsidRDefault="00335106" w:rsidP="00335106"/>
    <w:p w14:paraId="70D84E98" w14:textId="63C249E6" w:rsidR="00335106" w:rsidRDefault="00335106" w:rsidP="00335106">
      <w:r>
        <w:t xml:space="preserve">4.2 Prevádzkovateľ poskytne kópiu osobných údajov, ktoré sa spracúvajú. </w:t>
      </w:r>
    </w:p>
    <w:p w14:paraId="3D04A3E1" w14:textId="77777777" w:rsidR="00755565" w:rsidRDefault="00755565" w:rsidP="00335106"/>
    <w:p w14:paraId="6CBA008F" w14:textId="77777777" w:rsidR="00E818FC" w:rsidRDefault="00922398" w:rsidP="00922398">
      <w:pPr>
        <w:jc w:val="center"/>
        <w:rPr>
          <w:b/>
          <w:bCs/>
          <w:sz w:val="28"/>
          <w:szCs w:val="28"/>
        </w:rPr>
      </w:pPr>
      <w:r w:rsidRPr="00922398">
        <w:rPr>
          <w:b/>
          <w:bCs/>
          <w:sz w:val="28"/>
          <w:szCs w:val="28"/>
        </w:rPr>
        <w:t xml:space="preserve">Článok V. </w:t>
      </w:r>
    </w:p>
    <w:p w14:paraId="15E345BA" w14:textId="36B45CD8" w:rsidR="00922398" w:rsidRDefault="00922398" w:rsidP="00922398">
      <w:pPr>
        <w:jc w:val="center"/>
        <w:rPr>
          <w:b/>
          <w:bCs/>
          <w:sz w:val="28"/>
          <w:szCs w:val="28"/>
        </w:rPr>
      </w:pPr>
      <w:r w:rsidRPr="00922398">
        <w:rPr>
          <w:b/>
          <w:bCs/>
          <w:sz w:val="28"/>
          <w:szCs w:val="28"/>
        </w:rPr>
        <w:t xml:space="preserve">Právo na opravu </w:t>
      </w:r>
    </w:p>
    <w:p w14:paraId="6F6147C0" w14:textId="77777777" w:rsidR="00E818FC" w:rsidRDefault="00922398" w:rsidP="00922398">
      <w:r>
        <w:t xml:space="preserve">Dotknutá osoba má právo na to, aby Prevádzkovateľ bez zbytočného odkladu opravil nesprávne osobné údaje, ktoré sa jej týkajú. </w:t>
      </w:r>
    </w:p>
    <w:p w14:paraId="76CBC651" w14:textId="405A9DB7" w:rsidR="00922398" w:rsidRDefault="00922398" w:rsidP="00922398">
      <w:r>
        <w:t>So zreteľom na účely Spracúvania má Dotknutá osoba právo na doplnenie neúplných osobných údajov, a to aj prostredníctvom poskytnutia doplnkového vyhlásenia.</w:t>
      </w:r>
    </w:p>
    <w:p w14:paraId="13BC632C" w14:textId="77777777" w:rsidR="00922398" w:rsidRDefault="00922398" w:rsidP="00922398"/>
    <w:p w14:paraId="4137A409" w14:textId="77777777" w:rsidR="00922398" w:rsidRDefault="00922398" w:rsidP="00922398"/>
    <w:p w14:paraId="74891398" w14:textId="77777777" w:rsidR="00E818FC" w:rsidRDefault="00922398" w:rsidP="00922398">
      <w:pPr>
        <w:jc w:val="center"/>
        <w:rPr>
          <w:b/>
          <w:bCs/>
          <w:sz w:val="28"/>
          <w:szCs w:val="28"/>
        </w:rPr>
      </w:pPr>
      <w:r w:rsidRPr="00922398">
        <w:rPr>
          <w:b/>
          <w:bCs/>
          <w:sz w:val="28"/>
          <w:szCs w:val="28"/>
        </w:rPr>
        <w:t xml:space="preserve">Článok VI. </w:t>
      </w:r>
    </w:p>
    <w:p w14:paraId="31443B30" w14:textId="797D0600" w:rsidR="00922398" w:rsidRDefault="00922398" w:rsidP="00922398">
      <w:pPr>
        <w:jc w:val="center"/>
        <w:rPr>
          <w:b/>
          <w:bCs/>
          <w:sz w:val="28"/>
          <w:szCs w:val="28"/>
        </w:rPr>
      </w:pPr>
      <w:r w:rsidRPr="00922398">
        <w:rPr>
          <w:b/>
          <w:bCs/>
          <w:sz w:val="28"/>
          <w:szCs w:val="28"/>
        </w:rPr>
        <w:t xml:space="preserve">Právo na vymazanie  </w:t>
      </w:r>
    </w:p>
    <w:p w14:paraId="194EE7CF" w14:textId="77777777" w:rsidR="00922398" w:rsidRDefault="00922398" w:rsidP="00922398">
      <w:pPr>
        <w:jc w:val="center"/>
        <w:rPr>
          <w:b/>
          <w:bCs/>
          <w:sz w:val="28"/>
          <w:szCs w:val="28"/>
        </w:rPr>
      </w:pPr>
    </w:p>
    <w:p w14:paraId="22D4FF05" w14:textId="77777777" w:rsidR="00E818FC" w:rsidRDefault="000F1573" w:rsidP="00922398">
      <w:r>
        <w:t xml:space="preserve">6.1 Dotknutá osoba má tiež právo dosiahnuť u Prevádzkovateľa bez zbytočného odkladu vymazanie osobných údajov, ktoré sa jej týkajú, a Prevádzkovateľ je povinný bez zbytočného odkladu vymazať osobné údaje, ak je splnený niektorý z týchto dôvodov: </w:t>
      </w:r>
    </w:p>
    <w:p w14:paraId="4BAE08D6" w14:textId="77777777" w:rsidR="00E818FC" w:rsidRDefault="000F1573" w:rsidP="00922398">
      <w:r>
        <w:t xml:space="preserve">a) osobné údaje už nie sú potrebné na účely, na ktoré sa získavali alebo inak spracúvali, </w:t>
      </w:r>
    </w:p>
    <w:p w14:paraId="04FCABA4" w14:textId="77777777" w:rsidR="00E818FC" w:rsidRDefault="000F1573" w:rsidP="00922398">
      <w:r>
        <w:t xml:space="preserve">b) Dotknutá osoba odvolá Súhlas, na základe ktorého sa Spracúvanie vykonáva, avšak za predpokladu, že neexistuje iný právny základ pre Spracúvanie, </w:t>
      </w:r>
    </w:p>
    <w:p w14:paraId="09E77736" w14:textId="77777777" w:rsidR="00E818FC" w:rsidRDefault="000F1573" w:rsidP="00922398">
      <w:r>
        <w:t xml:space="preserve">c) Dotknutá osoba namieta voči Spracúvaniu podľa článku 21 ods. 1 Nariadenia a neprevažujú žiadne oprávnené dôvody na Spracúvanie alebo Dotknutá osoba namieta voči Spracúvaniu podľa článku 21 ods. 2 Nariadenia, </w:t>
      </w:r>
    </w:p>
    <w:p w14:paraId="78A2AC0C" w14:textId="77777777" w:rsidR="00E818FC" w:rsidRDefault="000F1573" w:rsidP="00922398">
      <w:r>
        <w:t xml:space="preserve">d) osobné údaje sa spracúvali nezákonne, </w:t>
      </w:r>
    </w:p>
    <w:p w14:paraId="42917B53" w14:textId="77777777" w:rsidR="00E818FC" w:rsidRDefault="000F1573" w:rsidP="00922398">
      <w:r>
        <w:t xml:space="preserve">e) osobné údaje musia byť vymazané, aby sa splnila zákonná povinnosť podľa práva Európskej únie alebo práva Slovenskej republiky, </w:t>
      </w:r>
    </w:p>
    <w:p w14:paraId="738E6AB6" w14:textId="13AF2E57" w:rsidR="00922398" w:rsidRDefault="000F1573" w:rsidP="00922398">
      <w:r>
        <w:t>f) osobné údaje sa získavali v súvislosti s ponukou služieb informačnej spoločnosti podľa článku 8 ods. 1 Nariadenia.</w:t>
      </w:r>
    </w:p>
    <w:p w14:paraId="14EE7952" w14:textId="21BF5F7E" w:rsidR="0053622E" w:rsidRDefault="00133359" w:rsidP="00922398">
      <w:r>
        <w:lastRenderedPageBreak/>
        <w:t>6.2 Ak Prevádzkovateľ zverejnil osobné údaje a v zmysle ustanovenia bodu 6.1 tohto článku</w:t>
      </w:r>
      <w:r w:rsidR="004747A5">
        <w:t xml:space="preserve"> dáta</w:t>
      </w:r>
      <w:r>
        <w:t xml:space="preserve"> je povinný vymazať osobné údaje, so zreteľom na dostupnú technológiu a náklady na vykonanie opatrení podnikne primerané opatrenia vrátane technických opatrení, aby informoval prevádzkovateľov, ktorí vykonávajú Spracúvanie, že Dotknutá osoba ich žiada, aby vymazali všetky odkazy na tieto osobné údaje, ich kópiu alebo repliky.</w:t>
      </w:r>
    </w:p>
    <w:p w14:paraId="097F7350" w14:textId="77777777" w:rsidR="00133359" w:rsidRDefault="00133359" w:rsidP="00922398"/>
    <w:p w14:paraId="23EAE956" w14:textId="77777777" w:rsidR="00E818FC" w:rsidRDefault="00DE70FD" w:rsidP="00863912">
      <w:pPr>
        <w:jc w:val="center"/>
        <w:rPr>
          <w:b/>
          <w:bCs/>
          <w:sz w:val="28"/>
          <w:szCs w:val="28"/>
        </w:rPr>
      </w:pPr>
      <w:r w:rsidRPr="00863912">
        <w:rPr>
          <w:b/>
          <w:bCs/>
          <w:sz w:val="28"/>
          <w:szCs w:val="28"/>
        </w:rPr>
        <w:t xml:space="preserve">Článok VII. </w:t>
      </w:r>
    </w:p>
    <w:p w14:paraId="75577024" w14:textId="06065952" w:rsidR="00133359" w:rsidRPr="00863912" w:rsidRDefault="00DE70FD" w:rsidP="00863912">
      <w:pPr>
        <w:jc w:val="center"/>
        <w:rPr>
          <w:b/>
          <w:bCs/>
          <w:sz w:val="28"/>
          <w:szCs w:val="28"/>
        </w:rPr>
      </w:pPr>
      <w:r w:rsidRPr="00863912">
        <w:rPr>
          <w:b/>
          <w:bCs/>
          <w:sz w:val="28"/>
          <w:szCs w:val="28"/>
        </w:rPr>
        <w:t xml:space="preserve">Právo na obmedzenie Spracúvania </w:t>
      </w:r>
    </w:p>
    <w:p w14:paraId="1DCDB472" w14:textId="77777777" w:rsidR="00922398" w:rsidRDefault="00922398" w:rsidP="00922398">
      <w:pPr>
        <w:jc w:val="center"/>
        <w:rPr>
          <w:b/>
          <w:bCs/>
          <w:sz w:val="28"/>
          <w:szCs w:val="28"/>
        </w:rPr>
      </w:pPr>
    </w:p>
    <w:p w14:paraId="77BDAB27" w14:textId="77777777" w:rsidR="00E818FC" w:rsidRDefault="008D53F5" w:rsidP="007B3419">
      <w:r>
        <w:t xml:space="preserve">7.1 Dotknutá osoba má právo na to, aby Prevádzkovateľ obmedzil Spracúvanie, pokiaľ ide o jeden z týchto prípadov: </w:t>
      </w:r>
    </w:p>
    <w:p w14:paraId="50D7441D" w14:textId="2E313B1C" w:rsidR="00E818FC" w:rsidRDefault="008D53F5" w:rsidP="007B3419">
      <w:r>
        <w:t xml:space="preserve">a) Dotknutá osoba napadne správnosť osobných údajov, a to počas obdobia umožňujúceho Prevádzkovateľovi overiť správnosť osobných údajov,  </w:t>
      </w:r>
    </w:p>
    <w:p w14:paraId="5A9E66BE" w14:textId="09D87A44" w:rsidR="00E818FC" w:rsidRDefault="008D53F5" w:rsidP="007B3419">
      <w:r>
        <w:t xml:space="preserve">b) Spracúvanie je protizákonné a Dotknutá osoba namieta proti vymazaniu osobných údajov a žiada namiesto toho obmedzenie ich použitia, </w:t>
      </w:r>
    </w:p>
    <w:p w14:paraId="2348FCA8" w14:textId="77777777" w:rsidR="00E818FC" w:rsidRDefault="008D53F5" w:rsidP="007B3419">
      <w:r>
        <w:t xml:space="preserve">c) Prevádzkovateľ už nepotrebuje osobné údaje na účely Spracúvania, ale potrebuje ich Dotknutá osoba na preukázanie, uplatňovanie alebo obhajovanie právnych nárokov, </w:t>
      </w:r>
    </w:p>
    <w:p w14:paraId="3BCA75B8" w14:textId="6D5CFC53" w:rsidR="007B3419" w:rsidRDefault="008D53F5" w:rsidP="007B3419">
      <w:r>
        <w:t>d) Dotknutá osoba namietala voči Spracúvaniu podľa článku 21 ods. 1 Nariadenia, a to až do overenia, či oprávnené dôvody na strane Prevádzkovateľa prevažujú nad oprávnenými dôvodmi Dotknutej osoby.</w:t>
      </w:r>
    </w:p>
    <w:p w14:paraId="3A584993" w14:textId="77777777" w:rsidR="00741A82" w:rsidRDefault="00741A82" w:rsidP="007B3419"/>
    <w:p w14:paraId="19248146" w14:textId="31B55F10" w:rsidR="00741A82" w:rsidRDefault="004778CA" w:rsidP="007B3419">
      <w:r>
        <w:t>7.2 Ak sa spracúvanie obmedzilo v zmysle ustanovenia bodu 7.1 tohto článku, takéto osobné údaje sa s výnimkou uchovávania spracúvajú len so Súhlasom Dotknutej osoby alebo na preukazovanie, uplatňovanie alebo obhajovanie právnych nárokov, alebo na ochranu práv inej fyzickej alebo právnickej osoby, alebo z dôvodov dôležitého verejného záujmu Európskej únie alebo členského štátu Európskej únie.</w:t>
      </w:r>
    </w:p>
    <w:p w14:paraId="2372AE4C" w14:textId="77777777" w:rsidR="004778CA" w:rsidRDefault="004778CA" w:rsidP="007B3419"/>
    <w:p w14:paraId="347366C2" w14:textId="77777777" w:rsidR="00E818FC" w:rsidRPr="00E818FC" w:rsidRDefault="00242D14" w:rsidP="00E62E6C">
      <w:pPr>
        <w:jc w:val="center"/>
        <w:rPr>
          <w:b/>
          <w:bCs/>
          <w:sz w:val="28"/>
          <w:szCs w:val="28"/>
        </w:rPr>
      </w:pPr>
      <w:r w:rsidRPr="00E818FC">
        <w:rPr>
          <w:b/>
          <w:bCs/>
          <w:sz w:val="28"/>
          <w:szCs w:val="28"/>
        </w:rPr>
        <w:t xml:space="preserve">Článok VIII. </w:t>
      </w:r>
    </w:p>
    <w:p w14:paraId="5CC89C77" w14:textId="2A229E2B" w:rsidR="004778CA" w:rsidRDefault="00242D14" w:rsidP="00E62E6C">
      <w:pPr>
        <w:jc w:val="center"/>
        <w:rPr>
          <w:b/>
          <w:bCs/>
          <w:sz w:val="28"/>
          <w:szCs w:val="28"/>
        </w:rPr>
      </w:pPr>
      <w:r w:rsidRPr="00E818FC">
        <w:rPr>
          <w:b/>
          <w:bCs/>
          <w:sz w:val="28"/>
          <w:szCs w:val="28"/>
        </w:rPr>
        <w:t xml:space="preserve">Oznamovacia povinnosť </w:t>
      </w:r>
    </w:p>
    <w:p w14:paraId="4EE9A928" w14:textId="77777777" w:rsidR="00212A79" w:rsidRPr="00E818FC" w:rsidRDefault="00212A79" w:rsidP="00E62E6C">
      <w:pPr>
        <w:jc w:val="center"/>
        <w:rPr>
          <w:b/>
          <w:bCs/>
          <w:sz w:val="28"/>
          <w:szCs w:val="28"/>
        </w:rPr>
      </w:pPr>
    </w:p>
    <w:p w14:paraId="7543FA38" w14:textId="77777777" w:rsidR="004747A5" w:rsidRDefault="00870207" w:rsidP="00620FF0">
      <w:r>
        <w:t xml:space="preserve">Prevádzkovateľ oznámi každému príjemcovi, ktorému boli osobné údaje poskytnuté, každú opravu alebo vymazanie osobných údajov alebo obmedzenie Spracúvania uskutočnené podľa článku 16, </w:t>
      </w:r>
      <w:r>
        <w:lastRenderedPageBreak/>
        <w:t xml:space="preserve">článku 17 ods. 1 a článku 18 Nariadenia, pokiaľ sa to neukáže ako nemožné alebo si to nevyžaduje neprimerané úsilie. </w:t>
      </w:r>
    </w:p>
    <w:p w14:paraId="194632C0" w14:textId="0ABFA5B0" w:rsidR="00620FF0" w:rsidRDefault="00870207" w:rsidP="00620FF0">
      <w:r>
        <w:t>Prevádzkovateľ o týchto príjemcoch informuje Dotknutú osobu, ak to Dotknutá osoba požaduje.</w:t>
      </w:r>
    </w:p>
    <w:p w14:paraId="60616BC3" w14:textId="77777777" w:rsidR="000551EF" w:rsidRDefault="000551EF" w:rsidP="00620FF0"/>
    <w:p w14:paraId="25A7224A" w14:textId="77777777" w:rsidR="00E818FC" w:rsidRDefault="000C4E5E" w:rsidP="000C4E5E">
      <w:pPr>
        <w:jc w:val="center"/>
        <w:rPr>
          <w:b/>
          <w:bCs/>
          <w:sz w:val="28"/>
          <w:szCs w:val="28"/>
        </w:rPr>
      </w:pPr>
      <w:r w:rsidRPr="00E818FC">
        <w:rPr>
          <w:b/>
          <w:bCs/>
          <w:sz w:val="28"/>
          <w:szCs w:val="28"/>
        </w:rPr>
        <w:t xml:space="preserve">Článok IX. </w:t>
      </w:r>
    </w:p>
    <w:p w14:paraId="67044AFC" w14:textId="17DB3320" w:rsidR="000C4E5E" w:rsidRDefault="000C4E5E" w:rsidP="000C4E5E">
      <w:pPr>
        <w:jc w:val="center"/>
        <w:rPr>
          <w:b/>
          <w:bCs/>
          <w:sz w:val="28"/>
          <w:szCs w:val="28"/>
        </w:rPr>
      </w:pPr>
      <w:r w:rsidRPr="00E818FC">
        <w:rPr>
          <w:b/>
          <w:bCs/>
          <w:sz w:val="28"/>
          <w:szCs w:val="28"/>
        </w:rPr>
        <w:t xml:space="preserve">Právo na prenosnosť údajov </w:t>
      </w:r>
    </w:p>
    <w:p w14:paraId="4E2C756E" w14:textId="77777777" w:rsidR="00212A79" w:rsidRPr="00E818FC" w:rsidRDefault="00212A79" w:rsidP="000C4E5E">
      <w:pPr>
        <w:jc w:val="center"/>
        <w:rPr>
          <w:b/>
          <w:bCs/>
          <w:sz w:val="28"/>
          <w:szCs w:val="28"/>
        </w:rPr>
      </w:pPr>
    </w:p>
    <w:p w14:paraId="5B42B5D9" w14:textId="43FCF8D6" w:rsidR="001C6C4A" w:rsidRDefault="004631A6" w:rsidP="00D710A7">
      <w:r>
        <w:t>9.1 Dotknutá osoba má právo získať osobné údaje, ktoré sa jej týkajú</w:t>
      </w:r>
      <w:r w:rsidR="004747A5">
        <w:t>,</w:t>
      </w:r>
      <w:r>
        <w:t xml:space="preserve"> a ktoré poskytla Prevádzkovateľovi v štruktúrovanom, bežne používanom a strojovo čitateľnom formáte a má právo preniesť tieto údaje ďalšiemu prevádzkovateľovi bez toho, aby jej Prevádzkovateľ, ktorému sa tieto osobné údaje poskytli,  ak: </w:t>
      </w:r>
    </w:p>
    <w:p w14:paraId="28EFF726" w14:textId="77777777" w:rsidR="001C6C4A" w:rsidRDefault="004631A6" w:rsidP="00D710A7">
      <w:r>
        <w:t xml:space="preserve">a) sa Spracúvanie zakladá na Súhlase v zmysle ustanovenia bodu 2.1 písmeno a) článku II. Informácií a oznámení alebo na zmluve v zmysle ustanovenia bodu 2.1 písmeno b) článku II. Informácií a oznámení a </w:t>
      </w:r>
    </w:p>
    <w:p w14:paraId="4439DA36" w14:textId="294721FF" w:rsidR="000C4E5E" w:rsidRDefault="004631A6" w:rsidP="00D710A7">
      <w:r>
        <w:t>b) ak sa Spracúvanie vykonáva automatizovanými prostriedkami</w:t>
      </w:r>
    </w:p>
    <w:p w14:paraId="306006EF" w14:textId="77777777" w:rsidR="00BE68BE" w:rsidRDefault="00BE68BE" w:rsidP="00D710A7"/>
    <w:p w14:paraId="0CF7398C" w14:textId="6D6F8AB8" w:rsidR="00BE68BE" w:rsidRDefault="00B343B6" w:rsidP="00D710A7">
      <w:r>
        <w:t>9.2 Dotknutá osoba má pri uplatňovaní svojho práva na prenosnosť údajov podľa bodu 9.1 tohto článku Informácií a oznámení právo na prenos osobných údajov priamo od jedného prevádzkovateľa druhému prevádzkovateľovi, pokiaľ je to technicky možné.</w:t>
      </w:r>
    </w:p>
    <w:p w14:paraId="66AAC499" w14:textId="77777777" w:rsidR="00B343B6" w:rsidRDefault="00B343B6" w:rsidP="00D710A7"/>
    <w:p w14:paraId="31F829B3" w14:textId="1B4D3A0C" w:rsidR="00B343B6" w:rsidRDefault="00346846" w:rsidP="00D710A7">
      <w:r>
        <w:t>9.3 Právo uvedené v zmysle ustanovenia bodu 9.1 tohto článku Informácií a oznámení nesmie mať nepriaznivé dôsledky na práva a slobody iných.</w:t>
      </w:r>
    </w:p>
    <w:p w14:paraId="28724D9E" w14:textId="77777777" w:rsidR="00346846" w:rsidRDefault="00346846" w:rsidP="00D710A7"/>
    <w:p w14:paraId="505B3054" w14:textId="77777777" w:rsidR="004747A5" w:rsidRDefault="004747A5" w:rsidP="00BD3975">
      <w:pPr>
        <w:jc w:val="center"/>
        <w:rPr>
          <w:b/>
          <w:bCs/>
          <w:sz w:val="28"/>
          <w:szCs w:val="28"/>
        </w:rPr>
      </w:pPr>
    </w:p>
    <w:p w14:paraId="51A8AE66" w14:textId="5AE2F844" w:rsidR="001C6C4A" w:rsidRDefault="00FC0402" w:rsidP="00BD3975">
      <w:pPr>
        <w:jc w:val="center"/>
        <w:rPr>
          <w:b/>
          <w:bCs/>
          <w:sz w:val="28"/>
          <w:szCs w:val="28"/>
        </w:rPr>
      </w:pPr>
      <w:r w:rsidRPr="001C6C4A">
        <w:rPr>
          <w:b/>
          <w:bCs/>
          <w:sz w:val="28"/>
          <w:szCs w:val="28"/>
        </w:rPr>
        <w:t xml:space="preserve">Článok X. </w:t>
      </w:r>
    </w:p>
    <w:p w14:paraId="7A2A9F45" w14:textId="4F375393" w:rsidR="00346846" w:rsidRPr="001C6C4A" w:rsidRDefault="00FC0402" w:rsidP="00BD3975">
      <w:pPr>
        <w:jc w:val="center"/>
        <w:rPr>
          <w:b/>
          <w:bCs/>
          <w:sz w:val="28"/>
          <w:szCs w:val="28"/>
        </w:rPr>
      </w:pPr>
      <w:r w:rsidRPr="001C6C4A">
        <w:rPr>
          <w:b/>
          <w:bCs/>
          <w:sz w:val="28"/>
          <w:szCs w:val="28"/>
        </w:rPr>
        <w:t xml:space="preserve">Právo namietať </w:t>
      </w:r>
    </w:p>
    <w:p w14:paraId="07BD3346" w14:textId="77777777" w:rsidR="00270639" w:rsidRDefault="00270639" w:rsidP="00270639">
      <w:pPr>
        <w:jc w:val="center"/>
        <w:rPr>
          <w:b/>
          <w:bCs/>
        </w:rPr>
      </w:pPr>
    </w:p>
    <w:p w14:paraId="2F430308" w14:textId="77777777" w:rsidR="001C39EA" w:rsidRDefault="00B14AE3" w:rsidP="00BD3975">
      <w:r>
        <w:t xml:space="preserve">10.1 Dotknutá osoba má právo kedykoľvek namietať z dôvodov týkajúcich sa jej konkrétnej situácie proti Spracúvaniu, ktoré sa jej týka, ktoré je vykonávané na základe článku II. bod 2.1 písm. e) alebo f) vrátane namietania proti profilovaniu založenému na uvedených ustanoveniach. </w:t>
      </w:r>
    </w:p>
    <w:p w14:paraId="31D09DE3" w14:textId="07825D54" w:rsidR="00270639" w:rsidRDefault="00B14AE3" w:rsidP="00BD3975">
      <w:r>
        <w:lastRenderedPageBreak/>
        <w:t>Prevádzkovateľ nesmie ďalej spracúvať osobné údaje, pokiaľ nepreukáže nevyhnutné oprávnené dôvody na Spracúvanie, ktoré prevažujú nad záujmami, právami a slobodami Dotknutej osoby, alebo dôvody na preukazovanie, uplatňovanie alebo obhajovanie právnych nárokov.</w:t>
      </w:r>
    </w:p>
    <w:p w14:paraId="29EA2D4A" w14:textId="77777777" w:rsidR="005934CF" w:rsidRDefault="005934CF" w:rsidP="00BD3975"/>
    <w:p w14:paraId="5EB0D9F7" w14:textId="001D43A1" w:rsidR="005934CF" w:rsidRDefault="002C77F7" w:rsidP="00BD3975">
      <w:r>
        <w:t>10.2 Ak sa osobné údaje spracúvajú na účely priameho marketingu, Dotknutá osoba má právo kedykoľvek namietať proti Spracúvaniu, ktoré sa jej týka, na účely takéhoto marketingu, vrátane profilovania v rozsahu, v akom súvisí s takýmto priamym marketingom.</w:t>
      </w:r>
    </w:p>
    <w:p w14:paraId="6E55C701" w14:textId="77777777" w:rsidR="002C77F7" w:rsidRDefault="002C77F7" w:rsidP="00BD3975"/>
    <w:p w14:paraId="76E34D62" w14:textId="77777777" w:rsidR="001C6C4A" w:rsidRDefault="006A3132" w:rsidP="00935213">
      <w:pPr>
        <w:jc w:val="center"/>
        <w:rPr>
          <w:b/>
          <w:bCs/>
          <w:sz w:val="28"/>
          <w:szCs w:val="28"/>
        </w:rPr>
      </w:pPr>
      <w:r w:rsidRPr="001C6C4A">
        <w:rPr>
          <w:b/>
          <w:bCs/>
          <w:sz w:val="28"/>
          <w:szCs w:val="28"/>
        </w:rPr>
        <w:t xml:space="preserve">Článok XI. </w:t>
      </w:r>
    </w:p>
    <w:p w14:paraId="0D862625" w14:textId="091CB16D" w:rsidR="00935213" w:rsidRDefault="006A3132" w:rsidP="00935213">
      <w:pPr>
        <w:jc w:val="center"/>
        <w:rPr>
          <w:b/>
          <w:bCs/>
          <w:sz w:val="28"/>
          <w:szCs w:val="28"/>
        </w:rPr>
      </w:pPr>
      <w:r w:rsidRPr="001C6C4A">
        <w:rPr>
          <w:b/>
          <w:bCs/>
          <w:sz w:val="28"/>
          <w:szCs w:val="28"/>
        </w:rPr>
        <w:t xml:space="preserve">Automatizované individuálne rozhodovanie vrátane profilovania </w:t>
      </w:r>
    </w:p>
    <w:p w14:paraId="274E7DC9" w14:textId="77777777" w:rsidR="001C6C4A" w:rsidRDefault="001C6C4A" w:rsidP="00935213">
      <w:pPr>
        <w:jc w:val="center"/>
        <w:rPr>
          <w:b/>
          <w:bCs/>
        </w:rPr>
      </w:pPr>
    </w:p>
    <w:p w14:paraId="2BC4BE3F" w14:textId="28D61E01" w:rsidR="00935213" w:rsidRDefault="00BD45D8" w:rsidP="00935213">
      <w:r>
        <w:t>11.1 Automatizovaným rozhodnutím sa má na mysli rozhodnutie založené výlučne na automatizovanom Spracúvaní (bez akéhokoľvek ľudského zásahu), vrátane profilovania, a ktoré má právne účinky, ktoré sa Dotknutej osoby týkajú alebo ju podobným spôsobom významne ovplyvňujú</w:t>
      </w:r>
    </w:p>
    <w:p w14:paraId="157286CD" w14:textId="77777777" w:rsidR="00BD45D8" w:rsidRDefault="00BD45D8" w:rsidP="00935213"/>
    <w:p w14:paraId="4905D8B5" w14:textId="771A19C7" w:rsidR="00BD45D8" w:rsidRDefault="007E05D5" w:rsidP="00935213">
      <w:r>
        <w:t>11.2 Dotknutá osoba má právo na to, aby sa na ňu nevzťahovalo rozhodnutie, ktoré je založené výlučne na automatizovanom Spracúvaní, vrátane profilovania</w:t>
      </w:r>
    </w:p>
    <w:p w14:paraId="42350582" w14:textId="77777777" w:rsidR="003E1116" w:rsidRDefault="003E1116" w:rsidP="00935213"/>
    <w:p w14:paraId="34514665" w14:textId="77777777" w:rsidR="001C6C4A" w:rsidRDefault="00EF4DC4" w:rsidP="00EF4DC4">
      <w:pPr>
        <w:jc w:val="center"/>
        <w:rPr>
          <w:b/>
          <w:bCs/>
          <w:sz w:val="28"/>
          <w:szCs w:val="28"/>
        </w:rPr>
      </w:pPr>
      <w:r w:rsidRPr="001C6C4A">
        <w:rPr>
          <w:b/>
          <w:bCs/>
          <w:sz w:val="28"/>
          <w:szCs w:val="28"/>
        </w:rPr>
        <w:t xml:space="preserve">Článok XII. </w:t>
      </w:r>
    </w:p>
    <w:p w14:paraId="20368F66" w14:textId="2D0656DD" w:rsidR="003E1116" w:rsidRPr="001C6C4A" w:rsidRDefault="00EF4DC4" w:rsidP="00EF4DC4">
      <w:pPr>
        <w:jc w:val="center"/>
        <w:rPr>
          <w:b/>
          <w:bCs/>
          <w:sz w:val="28"/>
          <w:szCs w:val="28"/>
        </w:rPr>
      </w:pPr>
      <w:r w:rsidRPr="001C6C4A">
        <w:rPr>
          <w:b/>
          <w:bCs/>
          <w:sz w:val="28"/>
          <w:szCs w:val="28"/>
        </w:rPr>
        <w:t xml:space="preserve">Oznámenie porušenia ochrany osobných údajov Dotknutej osobe </w:t>
      </w:r>
    </w:p>
    <w:p w14:paraId="18AF826F" w14:textId="77777777" w:rsidR="00BB742A" w:rsidRDefault="00BB742A" w:rsidP="00EF4DC4">
      <w:pPr>
        <w:jc w:val="center"/>
        <w:rPr>
          <w:b/>
          <w:bCs/>
        </w:rPr>
      </w:pPr>
    </w:p>
    <w:p w14:paraId="4509FCAF" w14:textId="0DC949F1" w:rsidR="00BB742A" w:rsidRDefault="00EC41DD" w:rsidP="00BB742A">
      <w:r>
        <w:t>12.1 V prípade porušenia ochrany osobných údajov, ktoré pravdepodobne povedie k vysokému riziku pre práva a slobody fyzických osôb, Prevádzkovateľ bez zbytočného odkladu oznámi porušenie ochrany osobných údajov Dotknutej osobe.</w:t>
      </w:r>
    </w:p>
    <w:p w14:paraId="5EBC1259" w14:textId="77777777" w:rsidR="00EC41DD" w:rsidRDefault="00EC41DD" w:rsidP="00BB742A"/>
    <w:p w14:paraId="7CC9055A" w14:textId="6390AE4C" w:rsidR="001C6C4A" w:rsidRDefault="000D23E2" w:rsidP="00BB742A">
      <w:r>
        <w:t xml:space="preserve">12.2 Oznámenie Dotknutej osobe v zmysle ustanovenia bodu 12.1 tohto článku sa nevyžaduje, ak je splnená ktorákoľvek z týchto podmienok: </w:t>
      </w:r>
    </w:p>
    <w:p w14:paraId="0082994F" w14:textId="77777777" w:rsidR="001C6C4A" w:rsidRDefault="000D23E2" w:rsidP="00BB742A">
      <w:r>
        <w:t xml:space="preserve">a) Prevádzkovateľ prijal primerané technické a organizačné ochranné opatrenia a tieto opatrenia uplatnil na osobné údaje, ktorých sa porušenie ochrany osobných údajov týka, a to najmä tie opatrenia, na základe ktorých sú osobné údaje nečitateľné pre všetky osoby, ktoré nie sú oprávnené mať k nim prístup, ako je napríklad šifrovanie, </w:t>
      </w:r>
    </w:p>
    <w:p w14:paraId="0D890F16" w14:textId="42BB216E" w:rsidR="001C6C4A" w:rsidRDefault="000D23E2" w:rsidP="00BB742A">
      <w:r>
        <w:lastRenderedPageBreak/>
        <w:t xml:space="preserve">b) Prevádzkovateľ prijal následné opatrenia, ktorými sa zabezpečí, že vysoké riziko pre práva a slobody Dotknutých osôb uvedené v ustanovení bodu 12.1 tohto článku pravdepodobne už nebude mať dôsledky, </w:t>
      </w:r>
    </w:p>
    <w:p w14:paraId="03820F6E" w14:textId="2D400EEB" w:rsidR="00EC41DD" w:rsidRDefault="000D23E2" w:rsidP="00BB742A">
      <w:r>
        <w:t>c) by to vyžadovalo neprimerané úsilie. V takom prípade dôjde namiesto toho k informovaniu verejnosti alebo sa prijme podobné opatrenie, čím sa zaručí, že Dotknuté osoby budú informované rovnako efektívnym spôsobom.</w:t>
      </w:r>
    </w:p>
    <w:p w14:paraId="71E9F4D2" w14:textId="77777777" w:rsidR="000D23E2" w:rsidRDefault="000D23E2" w:rsidP="00BB742A"/>
    <w:p w14:paraId="104EFA6B" w14:textId="77777777" w:rsidR="001C6C4A" w:rsidRDefault="009F4DA8" w:rsidP="00BF3834">
      <w:pPr>
        <w:jc w:val="center"/>
        <w:rPr>
          <w:b/>
          <w:bCs/>
          <w:sz w:val="28"/>
          <w:szCs w:val="28"/>
        </w:rPr>
      </w:pPr>
      <w:r w:rsidRPr="001C6C4A">
        <w:rPr>
          <w:b/>
          <w:bCs/>
          <w:sz w:val="28"/>
          <w:szCs w:val="28"/>
        </w:rPr>
        <w:t xml:space="preserve">Článok XIV. </w:t>
      </w:r>
    </w:p>
    <w:p w14:paraId="4ADA74DC" w14:textId="1DD85C05" w:rsidR="000D23E2" w:rsidRPr="001C6C4A" w:rsidRDefault="009F4DA8" w:rsidP="00BF3834">
      <w:pPr>
        <w:jc w:val="center"/>
        <w:rPr>
          <w:b/>
          <w:bCs/>
          <w:sz w:val="28"/>
          <w:szCs w:val="28"/>
        </w:rPr>
      </w:pPr>
      <w:r w:rsidRPr="001C6C4A">
        <w:rPr>
          <w:b/>
          <w:bCs/>
          <w:sz w:val="28"/>
          <w:szCs w:val="28"/>
        </w:rPr>
        <w:t>Záverečné ustanovenia</w:t>
      </w:r>
    </w:p>
    <w:p w14:paraId="58093B85" w14:textId="77777777" w:rsidR="00BF3834" w:rsidRDefault="00BF3834" w:rsidP="00BF3834">
      <w:pPr>
        <w:jc w:val="center"/>
        <w:rPr>
          <w:b/>
          <w:bCs/>
        </w:rPr>
      </w:pPr>
    </w:p>
    <w:p w14:paraId="4ABE6409" w14:textId="77777777" w:rsidR="001C39EA" w:rsidRDefault="00013AF3" w:rsidP="00BF3834">
      <w:r>
        <w:t xml:space="preserve">Prevádzkovateľ poskytne Dotknutej osobe informácie o opatreniach, ktoré sa prijali na základe žiadosti podľa článkov 15 až 22 Nariadenia, bez zbytočného odkladu a v každom prípade do jedného mesiaca od doručenia žiadosti. </w:t>
      </w:r>
    </w:p>
    <w:p w14:paraId="63FCC749" w14:textId="77777777" w:rsidR="001C39EA" w:rsidRDefault="00013AF3" w:rsidP="00BF3834">
      <w:r>
        <w:t xml:space="preserve">Uvedená lehota sa môže v prípade potreby predĺžiť o ďalšie dva mesiace, pričom sa zohľadní komplexnosť žiadosti a počet žiadostí. </w:t>
      </w:r>
    </w:p>
    <w:p w14:paraId="15CA88D4" w14:textId="77777777" w:rsidR="001C39EA" w:rsidRDefault="00013AF3" w:rsidP="00BF3834">
      <w:r>
        <w:t xml:space="preserve">Prevádzkovateľ informuje o každom takomto predĺžení Dotknutú osobu do jedného mesiaca od doručenia žiadosti spolu s dôvodmi zmeškania lehoty. </w:t>
      </w:r>
    </w:p>
    <w:p w14:paraId="4CA71B18" w14:textId="29B786AE" w:rsidR="00BF3834" w:rsidRDefault="00013AF3" w:rsidP="00BF3834">
      <w:r>
        <w:t>Ak Dotknutá osoba podala žiadosť elektronickými prostriedkami, informácie sa podľa možnosti  poskytnú elektronickými prostriedkami, pokiaľ Dotknutá osoba nepožiadala o iný spôsob.</w:t>
      </w:r>
    </w:p>
    <w:p w14:paraId="1C74673B" w14:textId="77777777" w:rsidR="00CC507C" w:rsidRDefault="00CC507C" w:rsidP="00BF3834"/>
    <w:p w14:paraId="444DC48F" w14:textId="77777777" w:rsidR="00CC507C" w:rsidRPr="00BF3834" w:rsidRDefault="00CC507C" w:rsidP="00BF3834"/>
    <w:sectPr w:rsidR="00CC507C" w:rsidRPr="00BF38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487167"/>
    <w:multiLevelType w:val="hybridMultilevel"/>
    <w:tmpl w:val="8FD2EB6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7A3B695A"/>
    <w:multiLevelType w:val="multilevel"/>
    <w:tmpl w:val="8E6E893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12095539">
    <w:abstractNumId w:val="1"/>
  </w:num>
  <w:num w:numId="2" w16cid:durableId="2023240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1C2"/>
    <w:rsid w:val="000108EB"/>
    <w:rsid w:val="00013AF3"/>
    <w:rsid w:val="000551EF"/>
    <w:rsid w:val="00094E49"/>
    <w:rsid w:val="000C4E5E"/>
    <w:rsid w:val="000D23E2"/>
    <w:rsid w:val="000F1573"/>
    <w:rsid w:val="0013135C"/>
    <w:rsid w:val="00133359"/>
    <w:rsid w:val="001C39EA"/>
    <w:rsid w:val="001C6C4A"/>
    <w:rsid w:val="00212A79"/>
    <w:rsid w:val="00242D14"/>
    <w:rsid w:val="00270639"/>
    <w:rsid w:val="002C77F7"/>
    <w:rsid w:val="003261E6"/>
    <w:rsid w:val="00335106"/>
    <w:rsid w:val="00346846"/>
    <w:rsid w:val="003E1116"/>
    <w:rsid w:val="004305B4"/>
    <w:rsid w:val="004631A6"/>
    <w:rsid w:val="004747A5"/>
    <w:rsid w:val="004778CA"/>
    <w:rsid w:val="0053622E"/>
    <w:rsid w:val="005934CF"/>
    <w:rsid w:val="00620FF0"/>
    <w:rsid w:val="006A3132"/>
    <w:rsid w:val="006B5CE7"/>
    <w:rsid w:val="006F5D37"/>
    <w:rsid w:val="00741A82"/>
    <w:rsid w:val="00755565"/>
    <w:rsid w:val="007B3419"/>
    <w:rsid w:val="007D4556"/>
    <w:rsid w:val="007E05D5"/>
    <w:rsid w:val="00851E64"/>
    <w:rsid w:val="00863912"/>
    <w:rsid w:val="00870207"/>
    <w:rsid w:val="0087729E"/>
    <w:rsid w:val="008D53F5"/>
    <w:rsid w:val="00922398"/>
    <w:rsid w:val="00935213"/>
    <w:rsid w:val="009F4DA8"/>
    <w:rsid w:val="00AD41C2"/>
    <w:rsid w:val="00B14AE3"/>
    <w:rsid w:val="00B343B6"/>
    <w:rsid w:val="00BB742A"/>
    <w:rsid w:val="00BD3975"/>
    <w:rsid w:val="00BD45D8"/>
    <w:rsid w:val="00BE68BE"/>
    <w:rsid w:val="00BF3834"/>
    <w:rsid w:val="00BF58C8"/>
    <w:rsid w:val="00C44D34"/>
    <w:rsid w:val="00CC507C"/>
    <w:rsid w:val="00D04411"/>
    <w:rsid w:val="00D710A7"/>
    <w:rsid w:val="00DE70FD"/>
    <w:rsid w:val="00E526E7"/>
    <w:rsid w:val="00E62E6C"/>
    <w:rsid w:val="00E818FC"/>
    <w:rsid w:val="00EC41DD"/>
    <w:rsid w:val="00EF4DC4"/>
    <w:rsid w:val="00FC040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9B1C8"/>
  <w15:chartTrackingRefBased/>
  <w15:docId w15:val="{7335EA5D-368C-4713-A5AA-E6EF9118F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6F5D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2175</Words>
  <Characters>12401</Characters>
  <Application>Microsoft Office Word</Application>
  <DocSecurity>0</DocSecurity>
  <Lines>103</Lines>
  <Paragraphs>29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Igi Mičko</dc:creator>
  <cp:keywords/>
  <dc:description/>
  <cp:lastModifiedBy>Igi Mičko</cp:lastModifiedBy>
  <cp:revision>2</cp:revision>
  <dcterms:created xsi:type="dcterms:W3CDTF">2023-12-04T08:46:00Z</dcterms:created>
  <dcterms:modified xsi:type="dcterms:W3CDTF">2023-12-04T08:46:00Z</dcterms:modified>
</cp:coreProperties>
</file>